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41"/>
        <w:gridCol w:w="3816"/>
        <w:gridCol w:w="2779"/>
      </w:tblGrid>
      <w:tr w:rsidR="00EC429D" w:rsidRPr="00535B8E" w:rsidTr="00EC429D">
        <w:tc>
          <w:tcPr>
            <w:tcW w:w="3078" w:type="dxa"/>
            <w:shd w:val="clear" w:color="auto" w:fill="auto"/>
          </w:tcPr>
          <w:p w:rsidR="00535B8E" w:rsidRPr="00535B8E" w:rsidRDefault="00EC429D" w:rsidP="00322388">
            <w:pPr>
              <w:jc w:val="both"/>
              <w:rPr>
                <w:rFonts w:ascii="Verdana" w:hAnsi="Verdana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1984409" cy="198440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Xiong United Final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321" cy="1986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:rsidR="0055571C" w:rsidRDefault="0055571C" w:rsidP="00817492">
            <w:pPr>
              <w:jc w:val="both"/>
              <w:rPr>
                <w:b/>
                <w:color w:val="2F5496"/>
                <w:sz w:val="40"/>
              </w:rPr>
            </w:pPr>
          </w:p>
          <w:p w:rsidR="00394D55" w:rsidRDefault="00EC429D" w:rsidP="005F5591">
            <w:pPr>
              <w:jc w:val="center"/>
              <w:rPr>
                <w:b/>
                <w:color w:val="2F5496"/>
                <w:sz w:val="40"/>
              </w:rPr>
            </w:pPr>
            <w:r w:rsidRPr="00F06F6D">
              <w:rPr>
                <w:b/>
                <w:color w:val="2F5496"/>
                <w:sz w:val="40"/>
              </w:rPr>
              <w:t>Xiong United, Inc.</w:t>
            </w:r>
          </w:p>
          <w:p w:rsidR="00EC429D" w:rsidRDefault="00EC429D" w:rsidP="0055571C">
            <w:pPr>
              <w:jc w:val="center"/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1013 W. Bellevue Rd.</w:t>
            </w:r>
          </w:p>
          <w:p w:rsidR="00EC429D" w:rsidRDefault="00EC429D" w:rsidP="0055571C">
            <w:pPr>
              <w:jc w:val="center"/>
              <w:rPr>
                <w:b/>
                <w:color w:val="2F5496"/>
              </w:rPr>
            </w:pPr>
            <w:r>
              <w:rPr>
                <w:b/>
                <w:color w:val="2F5496"/>
              </w:rPr>
              <w:t>Merced, CA  95348</w:t>
            </w:r>
          </w:p>
          <w:p w:rsidR="00FD7EA5" w:rsidRDefault="00FD7EA5" w:rsidP="0055571C">
            <w:pPr>
              <w:jc w:val="center"/>
              <w:rPr>
                <w:b/>
                <w:color w:val="2F5496"/>
              </w:rPr>
            </w:pPr>
          </w:p>
          <w:p w:rsidR="00EC429D" w:rsidRDefault="00FD7EA5" w:rsidP="0055571C">
            <w:pPr>
              <w:jc w:val="center"/>
              <w:rPr>
                <w:b/>
                <w:color w:val="2F5496"/>
              </w:rPr>
            </w:pPr>
            <w:r>
              <w:rPr>
                <w:b/>
                <w:color w:val="2F5496"/>
              </w:rPr>
              <w:t xml:space="preserve">Phone:  </w:t>
            </w:r>
            <w:r w:rsidR="00EC429D">
              <w:rPr>
                <w:b/>
                <w:color w:val="2F5496"/>
              </w:rPr>
              <w:t>(209) 631-3368</w:t>
            </w:r>
          </w:p>
          <w:p w:rsidR="00EC429D" w:rsidRPr="0055571C" w:rsidRDefault="00B00A3A" w:rsidP="0055571C">
            <w:pPr>
              <w:jc w:val="center"/>
              <w:rPr>
                <w:b/>
                <w:color w:val="2F5496"/>
              </w:rPr>
            </w:pPr>
            <w:r>
              <w:rPr>
                <w:b/>
                <w:color w:val="2F5496"/>
              </w:rPr>
              <w:t xml:space="preserve">Email:  </w:t>
            </w:r>
            <w:hyperlink r:id="rId9" w:history="1">
              <w:r w:rsidR="003229AD" w:rsidRPr="00D22551">
                <w:rPr>
                  <w:rStyle w:val="Hyperlink"/>
                  <w:b/>
                </w:rPr>
                <w:t>admin@xiongunited.org</w:t>
              </w:r>
            </w:hyperlink>
            <w:r>
              <w:rPr>
                <w:b/>
                <w:color w:val="2F5496"/>
              </w:rPr>
              <w:t xml:space="preserve"> </w:t>
            </w:r>
            <w:r w:rsidR="00FD7EA5">
              <w:rPr>
                <w:b/>
                <w:color w:val="2F5496"/>
              </w:rPr>
              <w:t xml:space="preserve">Website:  </w:t>
            </w:r>
            <w:r w:rsidR="00EC429D">
              <w:rPr>
                <w:b/>
                <w:color w:val="2F5496"/>
              </w:rPr>
              <w:t>https://xiongunited.org</w:t>
            </w:r>
          </w:p>
        </w:tc>
        <w:tc>
          <w:tcPr>
            <w:tcW w:w="3114" w:type="dxa"/>
            <w:shd w:val="clear" w:color="auto" w:fill="auto"/>
          </w:tcPr>
          <w:p w:rsidR="00272543" w:rsidRPr="00535B8E" w:rsidRDefault="00272543" w:rsidP="00817492">
            <w:pPr>
              <w:jc w:val="both"/>
              <w:rPr>
                <w:rFonts w:ascii="Verdana" w:hAnsi="Verdana"/>
              </w:rPr>
            </w:pPr>
          </w:p>
        </w:tc>
      </w:tr>
    </w:tbl>
    <w:p w:rsidR="00003313" w:rsidRPr="00535B8E" w:rsidRDefault="00003313" w:rsidP="00817492">
      <w:pPr>
        <w:pBdr>
          <w:top w:val="triple" w:sz="4" w:space="1" w:color="auto"/>
        </w:pBdr>
        <w:ind w:left="720" w:right="576"/>
        <w:jc w:val="both"/>
        <w:rPr>
          <w:rFonts w:ascii="Verdana" w:hAnsi="Verdana"/>
        </w:rPr>
      </w:pPr>
    </w:p>
    <w:p w:rsidR="00003313" w:rsidRPr="007B20BF" w:rsidRDefault="002C54A7" w:rsidP="0037053C">
      <w:pPr>
        <w:ind w:left="720" w:right="576"/>
        <w:rPr>
          <w:rFonts w:ascii="Verdana" w:hAnsi="Verdana"/>
        </w:rPr>
      </w:pPr>
      <w:r>
        <w:rPr>
          <w:rFonts w:ascii="Verdana" w:hAnsi="Verdana"/>
        </w:rPr>
        <w:t>July 18</w:t>
      </w:r>
      <w:r w:rsidR="00E059C3" w:rsidRPr="007B20BF">
        <w:rPr>
          <w:rFonts w:ascii="Verdana" w:hAnsi="Verdana"/>
        </w:rPr>
        <w:t>, 2022</w:t>
      </w:r>
    </w:p>
    <w:p w:rsidR="00003313" w:rsidRPr="007B20BF" w:rsidRDefault="00003313" w:rsidP="0037053C">
      <w:pPr>
        <w:ind w:left="720" w:right="576"/>
        <w:rPr>
          <w:rFonts w:ascii="Verdana" w:hAnsi="Verdana"/>
        </w:rPr>
      </w:pPr>
    </w:p>
    <w:p w:rsidR="0037053C" w:rsidRPr="007B20BF" w:rsidRDefault="0037053C" w:rsidP="0037053C">
      <w:pPr>
        <w:ind w:left="720" w:right="576"/>
        <w:rPr>
          <w:rFonts w:ascii="Verdana" w:hAnsi="Verdana"/>
        </w:rPr>
      </w:pPr>
    </w:p>
    <w:p w:rsidR="007B20BF" w:rsidRPr="007B20BF" w:rsidRDefault="007B20BF" w:rsidP="00571B63">
      <w:pPr>
        <w:ind w:left="1260" w:right="576" w:hanging="540"/>
        <w:rPr>
          <w:rFonts w:ascii="Verdana" w:hAnsi="Verdana"/>
        </w:rPr>
      </w:pPr>
      <w:r w:rsidRPr="007B20BF">
        <w:rPr>
          <w:rFonts w:ascii="Verdana" w:hAnsi="Verdana"/>
        </w:rPr>
        <w:t xml:space="preserve">RE:  </w:t>
      </w:r>
      <w:r w:rsidR="0043115F">
        <w:rPr>
          <w:rFonts w:ascii="Verdana" w:hAnsi="Verdana"/>
        </w:rPr>
        <w:t xml:space="preserve">Board of Director Representatives </w:t>
      </w:r>
      <w:proofErr w:type="gramStart"/>
      <w:r w:rsidR="0043115F">
        <w:rPr>
          <w:rFonts w:ascii="Verdana" w:hAnsi="Verdana"/>
        </w:rPr>
        <w:t>For</w:t>
      </w:r>
      <w:proofErr w:type="gramEnd"/>
      <w:r w:rsidR="002C54A7">
        <w:rPr>
          <w:rFonts w:ascii="Verdana" w:hAnsi="Verdana"/>
        </w:rPr>
        <w:t xml:space="preserve"> Minnesota</w:t>
      </w:r>
    </w:p>
    <w:p w:rsidR="007B20BF" w:rsidRPr="007B20BF" w:rsidRDefault="007B20BF" w:rsidP="0037053C">
      <w:pPr>
        <w:ind w:left="720" w:right="576"/>
        <w:rPr>
          <w:rFonts w:ascii="Verdana" w:hAnsi="Verdana"/>
        </w:rPr>
      </w:pPr>
    </w:p>
    <w:p w:rsidR="00535195" w:rsidRPr="007B20BF" w:rsidRDefault="007B20BF" w:rsidP="0037053C">
      <w:pPr>
        <w:ind w:left="720" w:right="576"/>
        <w:rPr>
          <w:rFonts w:ascii="Verdana" w:hAnsi="Verdana"/>
        </w:rPr>
      </w:pPr>
      <w:r w:rsidRPr="007B20BF">
        <w:rPr>
          <w:rFonts w:ascii="Verdana" w:hAnsi="Verdana"/>
        </w:rPr>
        <w:t>Dear</w:t>
      </w:r>
      <w:r w:rsidR="00E059C3" w:rsidRPr="007B20BF">
        <w:rPr>
          <w:rFonts w:ascii="Verdana" w:hAnsi="Verdana"/>
        </w:rPr>
        <w:t xml:space="preserve"> </w:t>
      </w:r>
      <w:proofErr w:type="spellStart"/>
      <w:r w:rsidR="002C54A7">
        <w:rPr>
          <w:rFonts w:ascii="Verdana" w:hAnsi="Verdana"/>
        </w:rPr>
        <w:t>Neng</w:t>
      </w:r>
      <w:proofErr w:type="spellEnd"/>
      <w:r w:rsidR="002C54A7">
        <w:rPr>
          <w:rFonts w:ascii="Verdana" w:hAnsi="Verdana"/>
        </w:rPr>
        <w:t xml:space="preserve"> </w:t>
      </w:r>
      <w:proofErr w:type="spellStart"/>
      <w:r w:rsidR="002C54A7">
        <w:rPr>
          <w:rFonts w:ascii="Verdana" w:hAnsi="Verdana"/>
        </w:rPr>
        <w:t>Vang</w:t>
      </w:r>
      <w:proofErr w:type="spellEnd"/>
      <w:r w:rsidR="002C54A7">
        <w:rPr>
          <w:rFonts w:ascii="Verdana" w:hAnsi="Verdana"/>
        </w:rPr>
        <w:t xml:space="preserve"> Xiong</w:t>
      </w:r>
      <w:r w:rsidRPr="007B20BF">
        <w:rPr>
          <w:rFonts w:ascii="Verdana" w:hAnsi="Verdana"/>
        </w:rPr>
        <w:t>:</w:t>
      </w:r>
    </w:p>
    <w:p w:rsidR="00535195" w:rsidRPr="007B20BF" w:rsidRDefault="00535195" w:rsidP="0037053C">
      <w:pPr>
        <w:ind w:left="720" w:right="576"/>
        <w:rPr>
          <w:rFonts w:ascii="Verdana" w:hAnsi="Verdana"/>
        </w:rPr>
      </w:pPr>
    </w:p>
    <w:p w:rsidR="002C54A7" w:rsidRDefault="002C54A7" w:rsidP="007B20BF">
      <w:pPr>
        <w:ind w:left="720" w:right="576"/>
        <w:rPr>
          <w:rFonts w:ascii="Verdana" w:hAnsi="Verdana"/>
        </w:rPr>
      </w:pPr>
      <w:r>
        <w:rPr>
          <w:rFonts w:ascii="Verdana" w:hAnsi="Verdana"/>
        </w:rPr>
        <w:t xml:space="preserve">As stated in </w:t>
      </w:r>
      <w:r w:rsidR="00892C6C">
        <w:rPr>
          <w:rFonts w:ascii="Verdana" w:hAnsi="Verdana"/>
        </w:rPr>
        <w:t>the Bylaws of Xiong United (XU)</w:t>
      </w:r>
      <w:r>
        <w:rPr>
          <w:rFonts w:ascii="Verdana" w:hAnsi="Verdana"/>
        </w:rPr>
        <w:t xml:space="preserve">, the state of Minnesota is entitled to have two people sit </w:t>
      </w:r>
      <w:r w:rsidR="0043115F">
        <w:rPr>
          <w:rFonts w:ascii="Verdana" w:hAnsi="Verdana"/>
        </w:rPr>
        <w:t xml:space="preserve">on the </w:t>
      </w:r>
      <w:r>
        <w:rPr>
          <w:rFonts w:ascii="Verdana" w:hAnsi="Verdana"/>
        </w:rPr>
        <w:t xml:space="preserve">Board of Directors.  </w:t>
      </w:r>
      <w:r w:rsidRPr="002C54A7">
        <w:rPr>
          <w:rFonts w:ascii="Verdana" w:hAnsi="Verdana"/>
        </w:rPr>
        <w:t>B</w:t>
      </w:r>
      <w:r>
        <w:rPr>
          <w:rFonts w:ascii="Verdana" w:hAnsi="Verdana"/>
        </w:rPr>
        <w:t>ased on the meeting at your home on 6/5/22,</w:t>
      </w:r>
      <w:r w:rsidRPr="002C54A7">
        <w:rPr>
          <w:rFonts w:ascii="Verdana" w:hAnsi="Verdana"/>
        </w:rPr>
        <w:t xml:space="preserve"> we all agreed </w:t>
      </w:r>
      <w:r>
        <w:rPr>
          <w:rFonts w:ascii="Verdana" w:hAnsi="Verdana"/>
        </w:rPr>
        <w:t>th</w:t>
      </w:r>
      <w:r w:rsidR="00892C6C">
        <w:rPr>
          <w:rFonts w:ascii="Verdana" w:hAnsi="Verdana"/>
        </w:rPr>
        <w:t>at you would inform XU</w:t>
      </w:r>
      <w:r>
        <w:rPr>
          <w:rFonts w:ascii="Verdana" w:hAnsi="Verdana"/>
        </w:rPr>
        <w:t xml:space="preserve"> regarding which two people would be repres</w:t>
      </w:r>
      <w:r w:rsidR="0043115F">
        <w:rPr>
          <w:rFonts w:ascii="Verdana" w:hAnsi="Verdana"/>
        </w:rPr>
        <w:t>enting Minnesota on the Board of Directors</w:t>
      </w:r>
      <w:r>
        <w:rPr>
          <w:rFonts w:ascii="Verdana" w:hAnsi="Verdana"/>
        </w:rPr>
        <w:t>.</w:t>
      </w:r>
    </w:p>
    <w:p w:rsidR="002C54A7" w:rsidRDefault="002C54A7" w:rsidP="007B20BF">
      <w:pPr>
        <w:ind w:left="720" w:right="576"/>
        <w:rPr>
          <w:rFonts w:ascii="Verdana" w:hAnsi="Verdana"/>
        </w:rPr>
      </w:pPr>
    </w:p>
    <w:p w:rsidR="0043115F" w:rsidRDefault="0043115F" w:rsidP="007B20BF">
      <w:pPr>
        <w:ind w:left="720" w:right="576"/>
        <w:rPr>
          <w:rFonts w:ascii="Verdana" w:hAnsi="Verdana"/>
        </w:rPr>
      </w:pPr>
      <w:r>
        <w:rPr>
          <w:rFonts w:ascii="Verdana" w:hAnsi="Verdana"/>
        </w:rPr>
        <w:t>Currently, however</w:t>
      </w:r>
      <w:r w:rsidR="002C54A7">
        <w:rPr>
          <w:rFonts w:ascii="Verdana" w:hAnsi="Verdana"/>
        </w:rPr>
        <w:t>, XU still has not heard from you.</w:t>
      </w:r>
      <w:r w:rsidR="001A7CB5">
        <w:rPr>
          <w:rFonts w:ascii="Verdana" w:hAnsi="Verdana"/>
        </w:rPr>
        <w:t xml:space="preserve">  </w:t>
      </w:r>
      <w:r w:rsidR="00A920AB">
        <w:rPr>
          <w:rFonts w:ascii="Verdana" w:hAnsi="Verdana"/>
        </w:rPr>
        <w:t>It is crucial that Minnesota has</w:t>
      </w:r>
      <w:r w:rsidR="001A7CB5">
        <w:rPr>
          <w:rFonts w:ascii="Verdana" w:hAnsi="Verdana"/>
        </w:rPr>
        <w:t xml:space="preserve"> representation</w:t>
      </w:r>
      <w:r>
        <w:rPr>
          <w:rFonts w:ascii="Verdana" w:hAnsi="Verdana"/>
        </w:rPr>
        <w:t xml:space="preserve"> on the Board of Directors</w:t>
      </w:r>
      <w:r w:rsidR="001A7CB5">
        <w:rPr>
          <w:rFonts w:ascii="Verdana" w:hAnsi="Verdana"/>
        </w:rPr>
        <w:t xml:space="preserve">.  If these two individuals have been selected, please submit their names and contact information to XU.  If they have not been selected, please </w:t>
      </w:r>
      <w:r w:rsidR="00892C6C">
        <w:rPr>
          <w:rFonts w:ascii="Verdana" w:hAnsi="Verdana"/>
        </w:rPr>
        <w:t>expedite the selection of the Minnesota</w:t>
      </w:r>
      <w:r w:rsidR="001A7CB5">
        <w:rPr>
          <w:rFonts w:ascii="Verdana" w:hAnsi="Verdana"/>
        </w:rPr>
        <w:t xml:space="preserve"> representatives as soon as possible</w:t>
      </w:r>
      <w:r>
        <w:rPr>
          <w:rFonts w:ascii="Verdana" w:hAnsi="Verdana"/>
        </w:rPr>
        <w:t>.</w:t>
      </w:r>
    </w:p>
    <w:p w:rsidR="0043115F" w:rsidRDefault="0043115F" w:rsidP="007B20BF">
      <w:pPr>
        <w:ind w:left="720" w:right="576"/>
        <w:rPr>
          <w:rFonts w:ascii="Verdana" w:hAnsi="Verdana"/>
        </w:rPr>
      </w:pPr>
    </w:p>
    <w:p w:rsidR="002C54A7" w:rsidRDefault="002C54A7" w:rsidP="007B20BF">
      <w:pPr>
        <w:ind w:left="720" w:right="576"/>
        <w:rPr>
          <w:rFonts w:ascii="Verdana" w:hAnsi="Verdana"/>
        </w:rPr>
      </w:pPr>
      <w:r w:rsidRPr="002C54A7">
        <w:rPr>
          <w:rFonts w:ascii="Verdana" w:hAnsi="Verdana"/>
        </w:rPr>
        <w:t xml:space="preserve">If you </w:t>
      </w:r>
      <w:r w:rsidR="005D08E6">
        <w:rPr>
          <w:rFonts w:ascii="Verdana" w:hAnsi="Verdana"/>
        </w:rPr>
        <w:t>have any questions or if there is anything I could do to support you, don't hesitate to contact</w:t>
      </w:r>
      <w:r w:rsidRPr="002C54A7">
        <w:rPr>
          <w:rFonts w:ascii="Verdana" w:hAnsi="Verdana"/>
        </w:rPr>
        <w:t xml:space="preserve"> </w:t>
      </w:r>
      <w:r w:rsidR="0043115F">
        <w:rPr>
          <w:rFonts w:ascii="Verdana" w:hAnsi="Verdana"/>
        </w:rPr>
        <w:t>me at (209) 631-3368.  Thank you, and I look forward to hearing from you soon.</w:t>
      </w:r>
    </w:p>
    <w:p w:rsidR="00892E0C" w:rsidRDefault="00892E0C" w:rsidP="007B20BF">
      <w:pPr>
        <w:ind w:left="720" w:right="576"/>
        <w:rPr>
          <w:rFonts w:ascii="Verdana" w:hAnsi="Verdana"/>
        </w:rPr>
      </w:pPr>
    </w:p>
    <w:p w:rsidR="009332C6" w:rsidRPr="007B20BF" w:rsidRDefault="009332C6" w:rsidP="0037053C">
      <w:pPr>
        <w:ind w:left="720" w:right="576"/>
        <w:rPr>
          <w:rFonts w:ascii="Verdana" w:hAnsi="Verdana"/>
        </w:rPr>
      </w:pPr>
    </w:p>
    <w:p w:rsidR="00A70B96" w:rsidRPr="007B20BF" w:rsidRDefault="007B20BF" w:rsidP="0037053C">
      <w:pPr>
        <w:ind w:left="720" w:right="576"/>
        <w:rPr>
          <w:rFonts w:ascii="Verdana" w:hAnsi="Verdana"/>
        </w:rPr>
      </w:pPr>
      <w:r>
        <w:rPr>
          <w:rFonts w:ascii="Verdana" w:hAnsi="Verdana"/>
        </w:rPr>
        <w:t>Sincerely</w:t>
      </w:r>
      <w:r w:rsidR="007943AA" w:rsidRPr="007B20BF">
        <w:rPr>
          <w:rFonts w:ascii="Verdana" w:hAnsi="Verdana"/>
        </w:rPr>
        <w:t>,</w:t>
      </w:r>
    </w:p>
    <w:p w:rsidR="00A70B96" w:rsidRPr="007B20BF" w:rsidRDefault="002029CC" w:rsidP="0037053C">
      <w:pPr>
        <w:ind w:left="720" w:right="576"/>
        <w:rPr>
          <w:rFonts w:ascii="Verdana" w:hAnsi="Verdana"/>
        </w:rPr>
      </w:pPr>
      <w:r w:rsidRPr="007B20BF">
        <w:rPr>
          <w:rFonts w:ascii="Verdana" w:hAnsi="Verdana"/>
          <w:noProof/>
        </w:rPr>
        <w:drawing>
          <wp:inline distT="0" distB="0" distL="0" distR="0">
            <wp:extent cx="2094470" cy="63386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ue wang xiong signature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29" cy="67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B96" w:rsidRPr="007B20BF" w:rsidRDefault="00A70B96" w:rsidP="0037053C">
      <w:pPr>
        <w:ind w:left="720" w:right="576"/>
        <w:rPr>
          <w:rFonts w:ascii="Verdana" w:hAnsi="Verdana"/>
        </w:rPr>
      </w:pPr>
      <w:r w:rsidRPr="007B20BF">
        <w:rPr>
          <w:rFonts w:ascii="Verdana" w:hAnsi="Verdana"/>
        </w:rPr>
        <w:t>Chue Wang Xiong</w:t>
      </w:r>
    </w:p>
    <w:p w:rsidR="00003313" w:rsidRPr="007B20BF" w:rsidRDefault="007943AA" w:rsidP="0037053C">
      <w:pPr>
        <w:ind w:left="720" w:right="576"/>
        <w:rPr>
          <w:rFonts w:ascii="Verdana" w:hAnsi="Verdana"/>
        </w:rPr>
      </w:pPr>
      <w:r w:rsidRPr="007B20BF">
        <w:rPr>
          <w:rFonts w:ascii="Verdana" w:hAnsi="Verdana"/>
        </w:rPr>
        <w:t>President</w:t>
      </w:r>
    </w:p>
    <w:sectPr w:rsidR="00003313" w:rsidRPr="007B20BF" w:rsidSect="00CF2D1B">
      <w:headerReference w:type="default" r:id="rId11"/>
      <w:footerReference w:type="first" r:id="rId12"/>
      <w:pgSz w:w="12240" w:h="15840" w:code="1"/>
      <w:pgMar w:top="720" w:right="1152" w:bottom="720" w:left="1152" w:header="720" w:footer="720" w:gutter="0"/>
      <w:cols w:space="56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78E" w:rsidRDefault="0029278E" w:rsidP="001F7835">
      <w:r>
        <w:separator/>
      </w:r>
    </w:p>
  </w:endnote>
  <w:endnote w:type="continuationSeparator" w:id="0">
    <w:p w:rsidR="0029278E" w:rsidRDefault="0029278E" w:rsidP="001F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143" w:rsidRPr="00CF2D1B" w:rsidRDefault="00D42143" w:rsidP="00CF2D1B">
    <w:pPr>
      <w:jc w:val="center"/>
      <w:rPr>
        <w:sz w:val="22"/>
        <w:szCs w:val="22"/>
      </w:rPr>
    </w:pPr>
  </w:p>
  <w:p w:rsidR="00D42143" w:rsidRDefault="00D42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78E" w:rsidRDefault="0029278E" w:rsidP="001F7835">
      <w:r>
        <w:separator/>
      </w:r>
    </w:p>
  </w:footnote>
  <w:footnote w:type="continuationSeparator" w:id="0">
    <w:p w:rsidR="0029278E" w:rsidRDefault="0029278E" w:rsidP="001F7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143" w:rsidRPr="00645A19" w:rsidRDefault="00D42143" w:rsidP="00083844">
    <w:pPr>
      <w:pStyle w:val="Header"/>
      <w:jc w:val="right"/>
      <w:rPr>
        <w:rFonts w:ascii="Verdana" w:hAnsi="Verdana"/>
        <w:sz w:val="22"/>
        <w:szCs w:val="22"/>
      </w:rPr>
    </w:pPr>
    <w:r w:rsidRPr="00645A19">
      <w:rPr>
        <w:rFonts w:ascii="Verdana" w:hAnsi="Verdana"/>
        <w:sz w:val="22"/>
        <w:szCs w:val="22"/>
      </w:rPr>
      <w:t>Invitation to Select Regional Representatives and Board Members, January 28, 2022</w:t>
    </w:r>
  </w:p>
  <w:p w:rsidR="00D42143" w:rsidRPr="00645A19" w:rsidRDefault="00D42143" w:rsidP="00083844">
    <w:pPr>
      <w:pStyle w:val="Header"/>
      <w:jc w:val="right"/>
      <w:rPr>
        <w:rFonts w:ascii="Verdana" w:hAnsi="Verdana"/>
        <w:sz w:val="22"/>
        <w:szCs w:val="22"/>
      </w:rPr>
    </w:pPr>
    <w:r w:rsidRPr="00645A19">
      <w:rPr>
        <w:rFonts w:ascii="Verdana" w:hAnsi="Verdana"/>
        <w:sz w:val="22"/>
        <w:szCs w:val="22"/>
      </w:rPr>
      <w:t xml:space="preserve">Page </w:t>
    </w:r>
    <w:r w:rsidRPr="00645A19">
      <w:rPr>
        <w:rFonts w:ascii="Verdana" w:hAnsi="Verdana"/>
        <w:sz w:val="22"/>
        <w:szCs w:val="22"/>
      </w:rPr>
      <w:fldChar w:fldCharType="begin"/>
    </w:r>
    <w:r w:rsidRPr="00645A19">
      <w:rPr>
        <w:rFonts w:ascii="Verdana" w:hAnsi="Verdana"/>
        <w:sz w:val="22"/>
        <w:szCs w:val="22"/>
      </w:rPr>
      <w:instrText xml:space="preserve"> PAGE   \* MERGEFORMAT </w:instrText>
    </w:r>
    <w:r w:rsidRPr="00645A19">
      <w:rPr>
        <w:rFonts w:ascii="Verdana" w:hAnsi="Verdana"/>
        <w:sz w:val="22"/>
        <w:szCs w:val="22"/>
      </w:rPr>
      <w:fldChar w:fldCharType="separate"/>
    </w:r>
    <w:r w:rsidR="002C54A7">
      <w:rPr>
        <w:rFonts w:ascii="Verdana" w:hAnsi="Verdana"/>
        <w:noProof/>
        <w:sz w:val="22"/>
        <w:szCs w:val="22"/>
      </w:rPr>
      <w:t>2</w:t>
    </w:r>
    <w:r w:rsidRPr="00645A19">
      <w:rPr>
        <w:rFonts w:ascii="Verdana" w:hAnsi="Verdana"/>
        <w:noProof/>
        <w:sz w:val="22"/>
        <w:szCs w:val="22"/>
      </w:rPr>
      <w:fldChar w:fldCharType="end"/>
    </w:r>
  </w:p>
  <w:p w:rsidR="00D42143" w:rsidRDefault="00D421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325"/>
    <w:multiLevelType w:val="hybridMultilevel"/>
    <w:tmpl w:val="3C2E17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3576FD"/>
    <w:multiLevelType w:val="hybridMultilevel"/>
    <w:tmpl w:val="2BE6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13965"/>
    <w:multiLevelType w:val="hybridMultilevel"/>
    <w:tmpl w:val="1076D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5351"/>
    <w:multiLevelType w:val="hybridMultilevel"/>
    <w:tmpl w:val="4D0E8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0NDUxNTcxsDQwMTdQ0lEKTi0uzszPAykwNKoFAMsooQ4tAAAA"/>
  </w:docVars>
  <w:rsids>
    <w:rsidRoot w:val="00003313"/>
    <w:rsid w:val="00003313"/>
    <w:rsid w:val="0000593D"/>
    <w:rsid w:val="00043BAF"/>
    <w:rsid w:val="00052F74"/>
    <w:rsid w:val="00083844"/>
    <w:rsid w:val="000F1FC9"/>
    <w:rsid w:val="00126247"/>
    <w:rsid w:val="00131D48"/>
    <w:rsid w:val="00147D7C"/>
    <w:rsid w:val="0016324F"/>
    <w:rsid w:val="001A7CB5"/>
    <w:rsid w:val="001F7835"/>
    <w:rsid w:val="00202693"/>
    <w:rsid w:val="002029CC"/>
    <w:rsid w:val="0024542E"/>
    <w:rsid w:val="002649D7"/>
    <w:rsid w:val="00272543"/>
    <w:rsid w:val="00282C52"/>
    <w:rsid w:val="0029278E"/>
    <w:rsid w:val="002C389C"/>
    <w:rsid w:val="002C54A7"/>
    <w:rsid w:val="002F1D3B"/>
    <w:rsid w:val="00322388"/>
    <w:rsid w:val="003229AD"/>
    <w:rsid w:val="0037053C"/>
    <w:rsid w:val="00373DB7"/>
    <w:rsid w:val="003814CE"/>
    <w:rsid w:val="00394D55"/>
    <w:rsid w:val="003B745E"/>
    <w:rsid w:val="003D325B"/>
    <w:rsid w:val="003F7ABA"/>
    <w:rsid w:val="0043115F"/>
    <w:rsid w:val="004B0CA1"/>
    <w:rsid w:val="004D4765"/>
    <w:rsid w:val="004E4A5F"/>
    <w:rsid w:val="004F772B"/>
    <w:rsid w:val="005072D3"/>
    <w:rsid w:val="00515699"/>
    <w:rsid w:val="00535195"/>
    <w:rsid w:val="00535B8E"/>
    <w:rsid w:val="0055571C"/>
    <w:rsid w:val="0056719B"/>
    <w:rsid w:val="00571B63"/>
    <w:rsid w:val="00572C98"/>
    <w:rsid w:val="00575CD2"/>
    <w:rsid w:val="005D08E6"/>
    <w:rsid w:val="005E0E09"/>
    <w:rsid w:val="005F5591"/>
    <w:rsid w:val="00620196"/>
    <w:rsid w:val="00625427"/>
    <w:rsid w:val="006275B0"/>
    <w:rsid w:val="00640895"/>
    <w:rsid w:val="00645A19"/>
    <w:rsid w:val="00653019"/>
    <w:rsid w:val="0066577A"/>
    <w:rsid w:val="00667328"/>
    <w:rsid w:val="0067515E"/>
    <w:rsid w:val="006A74AD"/>
    <w:rsid w:val="006C19CD"/>
    <w:rsid w:val="006C5BB0"/>
    <w:rsid w:val="006C7715"/>
    <w:rsid w:val="00711AF5"/>
    <w:rsid w:val="0071450B"/>
    <w:rsid w:val="0072423C"/>
    <w:rsid w:val="007750D6"/>
    <w:rsid w:val="007758B7"/>
    <w:rsid w:val="00782B7E"/>
    <w:rsid w:val="007943AA"/>
    <w:rsid w:val="007B20BF"/>
    <w:rsid w:val="007B4519"/>
    <w:rsid w:val="00817492"/>
    <w:rsid w:val="00882D1B"/>
    <w:rsid w:val="00892C6C"/>
    <w:rsid w:val="00892E0C"/>
    <w:rsid w:val="008C7A08"/>
    <w:rsid w:val="008D4A0D"/>
    <w:rsid w:val="008D64E3"/>
    <w:rsid w:val="008F527D"/>
    <w:rsid w:val="0091253D"/>
    <w:rsid w:val="00916517"/>
    <w:rsid w:val="009217C8"/>
    <w:rsid w:val="009332C6"/>
    <w:rsid w:val="00975A30"/>
    <w:rsid w:val="00985677"/>
    <w:rsid w:val="009C45D5"/>
    <w:rsid w:val="00A03879"/>
    <w:rsid w:val="00A54C34"/>
    <w:rsid w:val="00A648D4"/>
    <w:rsid w:val="00A70B96"/>
    <w:rsid w:val="00A920AB"/>
    <w:rsid w:val="00AD04CD"/>
    <w:rsid w:val="00B00A3A"/>
    <w:rsid w:val="00B12453"/>
    <w:rsid w:val="00B43D79"/>
    <w:rsid w:val="00B964C0"/>
    <w:rsid w:val="00BA3E20"/>
    <w:rsid w:val="00C027B1"/>
    <w:rsid w:val="00C0517C"/>
    <w:rsid w:val="00C361A9"/>
    <w:rsid w:val="00C43659"/>
    <w:rsid w:val="00C436F3"/>
    <w:rsid w:val="00CE23C1"/>
    <w:rsid w:val="00CF158E"/>
    <w:rsid w:val="00CF2D1B"/>
    <w:rsid w:val="00CF762F"/>
    <w:rsid w:val="00D00C6E"/>
    <w:rsid w:val="00D203D7"/>
    <w:rsid w:val="00D20DA7"/>
    <w:rsid w:val="00D42143"/>
    <w:rsid w:val="00DB6A2C"/>
    <w:rsid w:val="00DC026E"/>
    <w:rsid w:val="00DD3D3D"/>
    <w:rsid w:val="00DD7FE5"/>
    <w:rsid w:val="00DE0E39"/>
    <w:rsid w:val="00DE1164"/>
    <w:rsid w:val="00E059C3"/>
    <w:rsid w:val="00E96EDE"/>
    <w:rsid w:val="00EA2281"/>
    <w:rsid w:val="00EC111B"/>
    <w:rsid w:val="00EC429D"/>
    <w:rsid w:val="00F0537D"/>
    <w:rsid w:val="00F067CD"/>
    <w:rsid w:val="00F119E5"/>
    <w:rsid w:val="00F178E1"/>
    <w:rsid w:val="00F30E86"/>
    <w:rsid w:val="00F5280F"/>
    <w:rsid w:val="00F730CE"/>
    <w:rsid w:val="00F82202"/>
    <w:rsid w:val="00FC3AEC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F90A63-7E5F-457C-89DE-16A11B37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4A0D"/>
    <w:rPr>
      <w:color w:val="0563C1"/>
      <w:u w:val="single"/>
    </w:rPr>
  </w:style>
  <w:style w:type="table" w:styleId="TableGrid">
    <w:name w:val="Table Grid"/>
    <w:basedOn w:val="TableNormal"/>
    <w:rsid w:val="00B12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E1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E11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F78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78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78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783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5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dmin@xiongunite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2853-F071-4AB6-8BBF-01C06365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XIONG UNITED, INC</vt:lpstr>
    </vt:vector>
  </TitlesOfParts>
  <Company/>
  <LinksUpToDate>false</LinksUpToDate>
  <CharactersWithSpaces>1164</CharactersWithSpaces>
  <SharedDoc>false</SharedDoc>
  <HLinks>
    <vt:vector size="6" baseType="variant"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mailto:chuewang@gmail.com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XIONG UNITED, INC</dc:title>
  <dc:subject/>
  <dc:creator>Lao family</dc:creator>
  <cp:keywords/>
  <dc:description/>
  <cp:lastModifiedBy>Microsoft account</cp:lastModifiedBy>
  <cp:revision>2</cp:revision>
  <cp:lastPrinted>2022-06-13T19:40:00Z</cp:lastPrinted>
  <dcterms:created xsi:type="dcterms:W3CDTF">2022-07-24T16:46:00Z</dcterms:created>
  <dcterms:modified xsi:type="dcterms:W3CDTF">2022-07-24T16:46:00Z</dcterms:modified>
</cp:coreProperties>
</file>